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84" w:rsidRPr="00AA46F9" w:rsidRDefault="00276184" w:rsidP="00437B1D">
      <w:pPr>
        <w:jc w:val="center"/>
        <w:rPr>
          <w:rFonts w:ascii="Times New Roman" w:eastAsia="Calibri" w:hAnsi="Times New Roman" w:cs="Times New Roman"/>
        </w:rPr>
      </w:pPr>
      <w:r w:rsidRPr="00AA46F9">
        <w:rPr>
          <w:rFonts w:ascii="Times New Roman" w:eastAsia="Calibri" w:hAnsi="Times New Roman" w:cs="Times New Roman"/>
          <w:b/>
          <w:bCs/>
        </w:rPr>
        <w:t>Структурное подразделение «Детский сад «Ладушки» государственного бюджетного образовательного учреждения гимназии № 1имени Н.И. Ферапонтова города Новокуйбышевска городского округа НовокуйбышевскСамарской области</w:t>
      </w:r>
    </w:p>
    <w:p w:rsidR="00276184" w:rsidRPr="00AA46F9" w:rsidRDefault="00276184" w:rsidP="00276184">
      <w:pPr>
        <w:rPr>
          <w:rFonts w:ascii="Times New Roman" w:hAnsi="Times New Roman" w:cs="Times New Roman"/>
        </w:rPr>
      </w:pPr>
    </w:p>
    <w:p w:rsidR="00276184" w:rsidRPr="00AA46F9" w:rsidRDefault="00276184" w:rsidP="00276184">
      <w:pPr>
        <w:rPr>
          <w:rFonts w:ascii="Times New Roman" w:hAnsi="Times New Roman" w:cs="Times New Roman"/>
        </w:rPr>
      </w:pPr>
    </w:p>
    <w:p w:rsidR="00276184" w:rsidRPr="00AA46F9" w:rsidRDefault="00276184" w:rsidP="00276184">
      <w:pPr>
        <w:rPr>
          <w:rFonts w:ascii="Times New Roman" w:hAnsi="Times New Roman" w:cs="Times New Roman"/>
        </w:rPr>
      </w:pPr>
    </w:p>
    <w:p w:rsidR="00276184" w:rsidRPr="00AA46F9" w:rsidRDefault="00276184" w:rsidP="00276184">
      <w:pPr>
        <w:rPr>
          <w:rFonts w:ascii="Times New Roman" w:hAnsi="Times New Roman" w:cs="Times New Roman"/>
        </w:rPr>
      </w:pPr>
    </w:p>
    <w:p w:rsidR="00276184" w:rsidRPr="00AA46F9" w:rsidRDefault="00276184" w:rsidP="00276184">
      <w:pPr>
        <w:rPr>
          <w:rFonts w:ascii="Times New Roman" w:hAnsi="Times New Roman" w:cs="Times New Roman"/>
        </w:rPr>
      </w:pPr>
    </w:p>
    <w:p w:rsidR="00276184" w:rsidRPr="00AA46F9" w:rsidRDefault="00276184" w:rsidP="00276184">
      <w:pPr>
        <w:rPr>
          <w:rFonts w:ascii="Times New Roman" w:hAnsi="Times New Roman" w:cs="Times New Roman"/>
        </w:rPr>
      </w:pPr>
    </w:p>
    <w:p w:rsidR="00276184" w:rsidRPr="00AA46F9" w:rsidRDefault="00276184" w:rsidP="00276184">
      <w:pPr>
        <w:rPr>
          <w:rFonts w:ascii="Times New Roman" w:hAnsi="Times New Roman" w:cs="Times New Roman"/>
        </w:rPr>
      </w:pPr>
    </w:p>
    <w:p w:rsidR="00276184" w:rsidRPr="00AA46F9" w:rsidRDefault="00276184" w:rsidP="00276184">
      <w:pPr>
        <w:rPr>
          <w:rFonts w:ascii="Times New Roman" w:hAnsi="Times New Roman" w:cs="Times New Roman"/>
        </w:rPr>
      </w:pPr>
    </w:p>
    <w:p w:rsidR="00276184" w:rsidRPr="00AA46F9" w:rsidRDefault="00276184" w:rsidP="0027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>План - конспект непосредственно-образовательной деятельности по развитию речи в подготовительной группе.</w:t>
      </w:r>
    </w:p>
    <w:p w:rsidR="00276184" w:rsidRPr="00AA46F9" w:rsidRDefault="00276184" w:rsidP="0027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>Интеллектуальная игра «Что? Где? Когда?»</w:t>
      </w:r>
    </w:p>
    <w:p w:rsidR="00276184" w:rsidRPr="00AA46F9" w:rsidRDefault="00276184" w:rsidP="00276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</w:t>
      </w:r>
    </w:p>
    <w:p w:rsidR="00276184" w:rsidRPr="00AA46F9" w:rsidRDefault="00276184" w:rsidP="002761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>Солдаткина С.Н.</w:t>
      </w:r>
    </w:p>
    <w:p w:rsidR="00276184" w:rsidRPr="00AA46F9" w:rsidRDefault="00276184" w:rsidP="002761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76184" w:rsidP="002761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184" w:rsidRPr="00AA46F9" w:rsidRDefault="00280D56" w:rsidP="0027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>Новокуйбышевск, 2021</w:t>
      </w:r>
      <w:r w:rsidR="00276184" w:rsidRPr="00AA46F9">
        <w:rPr>
          <w:rFonts w:ascii="Times New Roman" w:hAnsi="Times New Roman" w:cs="Times New Roman"/>
          <w:b/>
          <w:sz w:val="28"/>
          <w:szCs w:val="28"/>
        </w:rPr>
        <w:t>г.</w:t>
      </w:r>
    </w:p>
    <w:p w:rsidR="00276184" w:rsidRPr="00AA46F9" w:rsidRDefault="00276184" w:rsidP="00276184">
      <w:pPr>
        <w:rPr>
          <w:rFonts w:ascii="Times New Roman" w:hAnsi="Times New Roman" w:cs="Times New Roman"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A46F9">
        <w:rPr>
          <w:rFonts w:ascii="Times New Roman" w:hAnsi="Times New Roman" w:cs="Times New Roman"/>
          <w:sz w:val="28"/>
          <w:szCs w:val="28"/>
        </w:rPr>
        <w:t>закрепление знаний детей о диких животных через интеллектуальную игру «Что? Где? Когда?».</w:t>
      </w:r>
    </w:p>
    <w:p w:rsidR="00276184" w:rsidRPr="00AA46F9" w:rsidRDefault="00276184" w:rsidP="00276184">
      <w:pPr>
        <w:rPr>
          <w:rFonts w:ascii="Times New Roman" w:hAnsi="Times New Roman" w:cs="Times New Roman"/>
          <w:b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6184" w:rsidRPr="00AA46F9" w:rsidRDefault="00276184" w:rsidP="00276184">
      <w:pPr>
        <w:rPr>
          <w:rFonts w:ascii="Times New Roman" w:hAnsi="Times New Roman" w:cs="Times New Roman"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28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6F9">
        <w:rPr>
          <w:rFonts w:ascii="Times New Roman" w:hAnsi="Times New Roman" w:cs="Times New Roman"/>
          <w:sz w:val="28"/>
          <w:szCs w:val="28"/>
        </w:rPr>
        <w:t>обогащать словарь детей  словом  «интеллектуальная игра»;</w:t>
      </w:r>
      <w:r w:rsidR="00287867">
        <w:rPr>
          <w:rFonts w:ascii="Times New Roman" w:hAnsi="Times New Roman" w:cs="Times New Roman"/>
          <w:sz w:val="28"/>
          <w:szCs w:val="28"/>
        </w:rPr>
        <w:t xml:space="preserve"> </w:t>
      </w:r>
      <w:r w:rsidRPr="00AA46F9">
        <w:rPr>
          <w:rFonts w:ascii="Times New Roman" w:hAnsi="Times New Roman" w:cs="Times New Roman"/>
          <w:sz w:val="28"/>
          <w:szCs w:val="28"/>
        </w:rPr>
        <w:t>активизировать словарь детей;</w:t>
      </w:r>
      <w:r w:rsidR="00287867">
        <w:rPr>
          <w:rFonts w:ascii="Times New Roman" w:hAnsi="Times New Roman" w:cs="Times New Roman"/>
          <w:sz w:val="28"/>
          <w:szCs w:val="28"/>
        </w:rPr>
        <w:t xml:space="preserve"> </w:t>
      </w:r>
      <w:r w:rsidRPr="00AA46F9">
        <w:rPr>
          <w:rFonts w:ascii="Times New Roman" w:hAnsi="Times New Roman" w:cs="Times New Roman"/>
          <w:sz w:val="28"/>
          <w:szCs w:val="28"/>
        </w:rPr>
        <w:t>активизировать глагольный словарь; закрепить образование названий детенышей диких животных;  упражнять в умении составлять небольшой рассказ – описание о каком-либо животном по картинкам и опорным вопросам; упражнять в умении подбирать слова-родственники;</w:t>
      </w:r>
    </w:p>
    <w:p w:rsidR="00276184" w:rsidRPr="00AA46F9" w:rsidRDefault="00276184" w:rsidP="00276184">
      <w:pPr>
        <w:rPr>
          <w:rFonts w:ascii="Times New Roman" w:hAnsi="Times New Roman" w:cs="Times New Roman"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AA46F9">
        <w:rPr>
          <w:rFonts w:ascii="Times New Roman" w:hAnsi="Times New Roman" w:cs="Times New Roman"/>
          <w:sz w:val="28"/>
          <w:szCs w:val="28"/>
        </w:rPr>
        <w:t xml:space="preserve">развивать связную речь; развивать память, зрительное внимание, мышление, артикуляционный аппарат; развивать умение использовать правильно в своей речи притяжательные прилагательные; </w:t>
      </w:r>
      <w:r w:rsidR="005B12EC" w:rsidRPr="00AA46F9">
        <w:rPr>
          <w:rFonts w:ascii="Times New Roman" w:hAnsi="Times New Roman" w:cs="Times New Roman"/>
          <w:sz w:val="28"/>
          <w:szCs w:val="28"/>
        </w:rPr>
        <w:t>развивать умение употреблять слова в единственном и множественном числе;</w:t>
      </w:r>
    </w:p>
    <w:p w:rsidR="00276184" w:rsidRPr="00AA46F9" w:rsidRDefault="00276184" w:rsidP="00276184">
      <w:pPr>
        <w:rPr>
          <w:rFonts w:ascii="Times New Roman" w:hAnsi="Times New Roman" w:cs="Times New Roman"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AA46F9">
        <w:rPr>
          <w:rFonts w:ascii="Times New Roman" w:hAnsi="Times New Roman" w:cs="Times New Roman"/>
          <w:sz w:val="28"/>
          <w:szCs w:val="28"/>
        </w:rPr>
        <w:t>воспитывать активность, самостоятельность, взаимопомощь, доброжелательность,</w:t>
      </w:r>
      <w:r w:rsidR="00287867">
        <w:rPr>
          <w:rFonts w:ascii="Times New Roman" w:hAnsi="Times New Roman" w:cs="Times New Roman"/>
          <w:sz w:val="28"/>
          <w:szCs w:val="28"/>
        </w:rPr>
        <w:t xml:space="preserve"> </w:t>
      </w:r>
      <w:r w:rsidRPr="00AA46F9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животному миру.</w:t>
      </w:r>
    </w:p>
    <w:p w:rsidR="00276184" w:rsidRPr="00AA46F9" w:rsidRDefault="00276184" w:rsidP="00276184">
      <w:pPr>
        <w:rPr>
          <w:rFonts w:ascii="Times New Roman" w:hAnsi="Times New Roman" w:cs="Times New Roman"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AA46F9">
        <w:rPr>
          <w:rFonts w:ascii="Times New Roman" w:hAnsi="Times New Roman" w:cs="Times New Roman"/>
          <w:sz w:val="28"/>
          <w:szCs w:val="28"/>
        </w:rPr>
        <w:t xml:space="preserve"> </w:t>
      </w:r>
      <w:r w:rsidR="005B12EC" w:rsidRPr="00AA46F9">
        <w:rPr>
          <w:rFonts w:ascii="Times New Roman" w:hAnsi="Times New Roman" w:cs="Times New Roman"/>
          <w:sz w:val="28"/>
          <w:szCs w:val="28"/>
        </w:rPr>
        <w:t>наглядный (показ мультимедиа с изображением диких животных, видеообращение от Знайки, карточки с изображением диких животных); словесный (сюрпризный момент, объяснение, вопросы, рассказ детей с опорой на наглядный материал, речевой образец, поощрение); практический (дидактические игры, подведение итогов,  анализ работы, индивидуальная работа).</w:t>
      </w:r>
    </w:p>
    <w:p w:rsidR="003A443E" w:rsidRPr="00AA46F9" w:rsidRDefault="00276184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AA46F9">
        <w:rPr>
          <w:rFonts w:ascii="Times New Roman" w:hAnsi="Times New Roman" w:cs="Times New Roman"/>
          <w:sz w:val="28"/>
          <w:szCs w:val="28"/>
        </w:rPr>
        <w:t xml:space="preserve">«Познавательное развитие»,  «Речевое развитие», </w:t>
      </w:r>
      <w:r w:rsidR="003A443E" w:rsidRPr="00AA46F9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276184" w:rsidRPr="00AA46F9" w:rsidRDefault="00276184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8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6F9">
        <w:rPr>
          <w:rFonts w:ascii="Times New Roman" w:hAnsi="Times New Roman" w:cs="Times New Roman"/>
          <w:sz w:val="28"/>
          <w:szCs w:val="28"/>
        </w:rPr>
        <w:t>рассматривание иллюстраций, альбомов на тему: «Животные», составление рассказов по картинкам. Проведение дидактических игр «Кто где живёт? », «Кто лишний? », «Назови маму», «Назови детеныша».</w:t>
      </w:r>
      <w:r w:rsidR="005B12EC" w:rsidRPr="00AA46F9">
        <w:rPr>
          <w:rFonts w:ascii="Times New Roman" w:hAnsi="Times New Roman" w:cs="Times New Roman"/>
          <w:sz w:val="28"/>
          <w:szCs w:val="28"/>
        </w:rPr>
        <w:t xml:space="preserve"> </w:t>
      </w:r>
      <w:r w:rsidRPr="00AA46F9">
        <w:rPr>
          <w:rFonts w:ascii="Times New Roman" w:hAnsi="Times New Roman" w:cs="Times New Roman"/>
          <w:sz w:val="28"/>
          <w:szCs w:val="28"/>
        </w:rPr>
        <w:t>Проведение подвижных игр «Волк и зайцы», «Лиса в курятнике», «Хитрая лиса», «Волк во рву».</w:t>
      </w:r>
    </w:p>
    <w:p w:rsidR="00402550" w:rsidRPr="00AA46F9" w:rsidRDefault="00E77123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46F9">
        <w:rPr>
          <w:rFonts w:ascii="Times New Roman" w:hAnsi="Times New Roman" w:cs="Times New Roman"/>
          <w:b/>
          <w:sz w:val="28"/>
          <w:szCs w:val="28"/>
        </w:rPr>
        <w:lastRenderedPageBreak/>
        <w:t>Материал и о</w:t>
      </w:r>
      <w:r w:rsidR="00276184" w:rsidRPr="00AA46F9">
        <w:rPr>
          <w:rFonts w:ascii="Times New Roman" w:hAnsi="Times New Roman" w:cs="Times New Roman"/>
          <w:b/>
          <w:sz w:val="28"/>
          <w:szCs w:val="28"/>
        </w:rPr>
        <w:t xml:space="preserve">борудование: </w:t>
      </w:r>
      <w:r w:rsidR="005B12EC" w:rsidRPr="00AA46F9">
        <w:rPr>
          <w:rFonts w:ascii="Times New Roman" w:hAnsi="Times New Roman" w:cs="Times New Roman"/>
          <w:sz w:val="28"/>
          <w:szCs w:val="28"/>
        </w:rPr>
        <w:t xml:space="preserve">картинки с изображением диких животных, </w:t>
      </w:r>
      <w:r w:rsidR="00287867">
        <w:rPr>
          <w:rFonts w:ascii="Times New Roman" w:hAnsi="Times New Roman" w:cs="Times New Roman"/>
          <w:sz w:val="28"/>
          <w:szCs w:val="28"/>
        </w:rPr>
        <w:t>экран, мультимедийный проект</w:t>
      </w:r>
      <w:r w:rsidR="005B12EC" w:rsidRPr="00AA46F9">
        <w:rPr>
          <w:rFonts w:ascii="Times New Roman" w:hAnsi="Times New Roman" w:cs="Times New Roman"/>
          <w:sz w:val="28"/>
          <w:szCs w:val="28"/>
        </w:rPr>
        <w:t>, фла</w:t>
      </w:r>
      <w:r w:rsidR="00287867">
        <w:rPr>
          <w:rFonts w:ascii="Times New Roman" w:hAnsi="Times New Roman" w:cs="Times New Roman"/>
          <w:sz w:val="28"/>
          <w:szCs w:val="28"/>
        </w:rPr>
        <w:t>жок</w:t>
      </w:r>
      <w:r w:rsidR="005B12EC" w:rsidRPr="00AA46F9">
        <w:rPr>
          <w:rFonts w:ascii="Times New Roman" w:hAnsi="Times New Roman" w:cs="Times New Roman"/>
          <w:sz w:val="28"/>
          <w:szCs w:val="28"/>
        </w:rPr>
        <w:t>, крутящаяся стрелка, карточки с заданиями, эмблемы «Знатоки», призы (карточки с изображением хрустальной совы).</w:t>
      </w: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2550" w:rsidRPr="00AA46F9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B12EC" w:rsidRPr="00AA46F9" w:rsidRDefault="005B12EC" w:rsidP="004025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2EC" w:rsidRPr="00AA46F9" w:rsidRDefault="005B12EC" w:rsidP="004025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867" w:rsidRDefault="00287867" w:rsidP="004025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867" w:rsidRDefault="00287867" w:rsidP="004025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550" w:rsidRPr="00AA46F9" w:rsidRDefault="00402550" w:rsidP="004025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6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организации совместной деятельности</w:t>
      </w:r>
    </w:p>
    <w:p w:rsidR="00402550" w:rsidRPr="00AA46F9" w:rsidRDefault="00402550" w:rsidP="00402550">
      <w:pPr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02550" w:rsidRPr="00AA46F9" w:rsidTr="00D71C0A">
        <w:tc>
          <w:tcPr>
            <w:tcW w:w="2802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Детская деятельность</w:t>
            </w:r>
          </w:p>
        </w:tc>
        <w:tc>
          <w:tcPr>
            <w:tcW w:w="6769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402550" w:rsidRPr="00AA46F9" w:rsidTr="00D71C0A">
        <w:trPr>
          <w:trHeight w:val="545"/>
        </w:trPr>
        <w:tc>
          <w:tcPr>
            <w:tcW w:w="2802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</w:t>
            </w: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220401" w:rsidRPr="00AA46F9" w:rsidRDefault="00220401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-Приветствие.</w:t>
            </w:r>
          </w:p>
          <w:p w:rsidR="00402550" w:rsidRPr="00AA46F9" w:rsidRDefault="00220401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02550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 «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видеообращение </w:t>
            </w:r>
            <w:r w:rsidR="00402550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от Знайки».</w:t>
            </w: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- Игровая ситуация. Интеллектуальная игра «Что? Где? Когда?».</w:t>
            </w: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550" w:rsidRPr="00AA46F9" w:rsidTr="00485B8A">
        <w:trPr>
          <w:trHeight w:val="508"/>
        </w:trPr>
        <w:tc>
          <w:tcPr>
            <w:tcW w:w="2802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Познавательная</w:t>
            </w:r>
          </w:p>
        </w:tc>
        <w:tc>
          <w:tcPr>
            <w:tcW w:w="6769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- Беседа «Интеллектуальная игра «Что? Где? Когда?»</w:t>
            </w:r>
            <w:r w:rsidR="00460EC5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85B8A" w:rsidRPr="00AA46F9" w:rsidTr="00460EC5">
        <w:trPr>
          <w:trHeight w:val="1847"/>
        </w:trPr>
        <w:tc>
          <w:tcPr>
            <w:tcW w:w="2802" w:type="dxa"/>
          </w:tcPr>
          <w:p w:rsidR="00485B8A" w:rsidRPr="00AA46F9" w:rsidRDefault="008038E7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  <w:p w:rsidR="00485B8A" w:rsidRPr="00AA46F9" w:rsidRDefault="00485B8A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85B8A" w:rsidRPr="00AA46F9" w:rsidRDefault="00485B8A" w:rsidP="00E771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77123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Чей? Чья? Чьё?</w:t>
            </w:r>
            <w:r w:rsidR="00E77123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E77123" w:rsidRPr="00AA46F9" w:rsidRDefault="00E77123" w:rsidP="00E771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- Дидактическая игра «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Назови семью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A91124" w:rsidRPr="00AA46F9" w:rsidRDefault="00A91124" w:rsidP="00E771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- Описательный рассказ о диком животном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схеме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B12EC" w:rsidRPr="00AA46F9" w:rsidRDefault="00A91124" w:rsidP="00E771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«1,2,5»</w:t>
            </w:r>
          </w:p>
          <w:p w:rsidR="00280D56" w:rsidRPr="00AA46F9" w:rsidRDefault="00280D56" w:rsidP="005B12E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-Игра-эстафета (с флажком).</w:t>
            </w:r>
          </w:p>
        </w:tc>
      </w:tr>
      <w:tr w:rsidR="00460EC5" w:rsidRPr="00AA46F9" w:rsidTr="00D71C0A">
        <w:trPr>
          <w:trHeight w:val="1851"/>
        </w:trPr>
        <w:tc>
          <w:tcPr>
            <w:tcW w:w="2802" w:type="dxa"/>
          </w:tcPr>
          <w:p w:rsidR="00460EC5" w:rsidRPr="00AA46F9" w:rsidRDefault="003A443E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Д</w:t>
            </w:r>
            <w:r w:rsidR="00460EC5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вигательная</w:t>
            </w:r>
          </w:p>
          <w:p w:rsidR="00460EC5" w:rsidRPr="00AA46F9" w:rsidRDefault="00460EC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60EC5" w:rsidRPr="00AA46F9" w:rsidRDefault="00460EC5" w:rsidP="005B12E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- Физминутка</w:t>
            </w:r>
            <w:r w:rsidR="00A91124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Следы</w:t>
            </w:r>
            <w:r w:rsidR="00A91124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(видео).</w:t>
            </w:r>
          </w:p>
        </w:tc>
      </w:tr>
    </w:tbl>
    <w:p w:rsidR="008038E7" w:rsidRPr="00AA46F9" w:rsidRDefault="008038E7" w:rsidP="008038E7">
      <w:pPr>
        <w:rPr>
          <w:rFonts w:ascii="Times New Roman" w:eastAsia="Calibri" w:hAnsi="Times New Roman" w:cs="Times New Roman"/>
        </w:rPr>
      </w:pPr>
    </w:p>
    <w:p w:rsidR="005B12EC" w:rsidRPr="00AA46F9" w:rsidRDefault="005B12EC" w:rsidP="008038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2EC" w:rsidRPr="00AA46F9" w:rsidRDefault="005B12EC" w:rsidP="008038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867" w:rsidRDefault="00287867" w:rsidP="008038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867" w:rsidRDefault="00287867" w:rsidP="008038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867" w:rsidRDefault="00287867" w:rsidP="008038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867" w:rsidRDefault="00287867" w:rsidP="008038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867" w:rsidRDefault="00287867" w:rsidP="008038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550" w:rsidRPr="00AA46F9" w:rsidRDefault="00402550" w:rsidP="008038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6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"/>
        <w:gridCol w:w="3076"/>
        <w:gridCol w:w="3405"/>
        <w:gridCol w:w="2587"/>
      </w:tblGrid>
      <w:tr w:rsidR="00402550" w:rsidRPr="00AA46F9" w:rsidTr="00E77123">
        <w:tc>
          <w:tcPr>
            <w:tcW w:w="503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6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05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87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02550" w:rsidRPr="00AA46F9" w:rsidTr="00E77123">
        <w:tc>
          <w:tcPr>
            <w:tcW w:w="503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3A443E" w:rsidRPr="00AA46F9" w:rsidRDefault="00402550" w:rsidP="00402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Игровая ситуация </w:t>
            </w:r>
          </w:p>
          <w:p w:rsidR="003A443E" w:rsidRPr="00AA46F9" w:rsidRDefault="003A443E" w:rsidP="00402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Приветствие.</w:t>
            </w:r>
          </w:p>
          <w:p w:rsidR="003A443E" w:rsidRDefault="00402550" w:rsidP="00402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5B12EC"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Видеообращение </w:t>
            </w:r>
            <w:r w:rsidR="003A443E"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Знайки»</w:t>
            </w:r>
            <w:r w:rsidR="00B31A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31A2B" w:rsidRPr="00B31A2B" w:rsidRDefault="00B31A2B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A2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читает стих – приветствие.</w:t>
            </w:r>
          </w:p>
          <w:p w:rsidR="00402550" w:rsidRPr="00AA46F9" w:rsidRDefault="00402550" w:rsidP="003A4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A443E" w:rsidRPr="00AA46F9" w:rsidRDefault="00B31A2B" w:rsidP="003A4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ключает видеообращение </w:t>
            </w:r>
            <w:r w:rsidR="003A443E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от Знайки.</w:t>
            </w:r>
          </w:p>
        </w:tc>
        <w:tc>
          <w:tcPr>
            <w:tcW w:w="3405" w:type="dxa"/>
          </w:tcPr>
          <w:p w:rsidR="00402550" w:rsidRPr="00AA46F9" w:rsidRDefault="003A443E" w:rsidP="00B31A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B31A2B">
              <w:rPr>
                <w:rFonts w:ascii="Times New Roman" w:eastAsia="Calibri" w:hAnsi="Times New Roman" w:cs="Times New Roman"/>
                <w:sz w:val="28"/>
                <w:szCs w:val="28"/>
              </w:rPr>
              <w:t>встают</w:t>
            </w:r>
            <w:r w:rsidR="002318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круг, слушают воспитателя. Дети </w:t>
            </w:r>
            <w:bookmarkStart w:id="0" w:name="_GoBack"/>
            <w:bookmarkEnd w:id="0"/>
            <w:r w:rsidR="00B31A2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мотрят на экран и с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лушают</w:t>
            </w:r>
            <w:r w:rsidR="005B12E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Знайку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Доставляется эмоциональный настрой на образовательную деятельность.</w:t>
            </w:r>
          </w:p>
        </w:tc>
      </w:tr>
      <w:tr w:rsidR="00402550" w:rsidRPr="00AA46F9" w:rsidTr="007278CD">
        <w:trPr>
          <w:trHeight w:val="3981"/>
        </w:trPr>
        <w:tc>
          <w:tcPr>
            <w:tcW w:w="503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7278CD" w:rsidRPr="00AA46F9" w:rsidRDefault="003A443E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знакомит детей с новым словом «интеллектуальная», объясняет, от какого слова образовалось это слово (от слова-интеллект, т.е. думать головой)</w:t>
            </w:r>
            <w:r w:rsidR="007278CD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. Показывает на экране заставку игры «Что? Где? Когда?»</w:t>
            </w:r>
          </w:p>
        </w:tc>
        <w:tc>
          <w:tcPr>
            <w:tcW w:w="3405" w:type="dxa"/>
          </w:tcPr>
          <w:p w:rsidR="00402550" w:rsidRPr="00AA46F9" w:rsidRDefault="00402550" w:rsidP="007848E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7278CD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слушают, смотрят на экран.</w:t>
            </w:r>
          </w:p>
        </w:tc>
        <w:tc>
          <w:tcPr>
            <w:tcW w:w="2587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Формируется мышление.</w:t>
            </w:r>
          </w:p>
        </w:tc>
      </w:tr>
      <w:tr w:rsidR="007278CD" w:rsidRPr="00AA46F9" w:rsidTr="00E77123">
        <w:trPr>
          <w:trHeight w:val="3880"/>
        </w:trPr>
        <w:tc>
          <w:tcPr>
            <w:tcW w:w="503" w:type="dxa"/>
          </w:tcPr>
          <w:p w:rsidR="007278CD" w:rsidRPr="00AA46F9" w:rsidRDefault="007278CD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7278CD" w:rsidRPr="00AA46F9" w:rsidRDefault="007278CD" w:rsidP="007278C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рассказывает детям о символе игры «Что? Где? Когда?». Это сова. Сова – это символ мудрости (на экране появляется изображение совы).</w:t>
            </w:r>
          </w:p>
        </w:tc>
        <w:tc>
          <w:tcPr>
            <w:tcW w:w="3405" w:type="dxa"/>
          </w:tcPr>
          <w:p w:rsidR="007278CD" w:rsidRPr="00AA46F9" w:rsidRDefault="006502E0" w:rsidP="007848E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слушают, смотрят на экран.</w:t>
            </w:r>
          </w:p>
        </w:tc>
        <w:tc>
          <w:tcPr>
            <w:tcW w:w="2587" w:type="dxa"/>
          </w:tcPr>
          <w:p w:rsidR="007278CD" w:rsidRPr="00AA46F9" w:rsidRDefault="007278CD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Формируется мышление.</w:t>
            </w:r>
          </w:p>
        </w:tc>
      </w:tr>
      <w:tr w:rsidR="00402550" w:rsidRPr="00AA46F9" w:rsidTr="00E77123">
        <w:tc>
          <w:tcPr>
            <w:tcW w:w="503" w:type="dxa"/>
          </w:tcPr>
          <w:p w:rsidR="00402550" w:rsidRPr="00AA46F9" w:rsidRDefault="007278CD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6" w:type="dxa"/>
          </w:tcPr>
          <w:p w:rsidR="00402550" w:rsidRPr="00AA46F9" w:rsidRDefault="007848EB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спрашивает детей, какие бывают 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животные.</w:t>
            </w:r>
          </w:p>
        </w:tc>
        <w:tc>
          <w:tcPr>
            <w:tcW w:w="3405" w:type="dxa"/>
          </w:tcPr>
          <w:p w:rsidR="00402550" w:rsidRPr="00AA46F9" w:rsidRDefault="00402550" w:rsidP="007848E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7848EB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отвечают.</w:t>
            </w:r>
          </w:p>
        </w:tc>
        <w:tc>
          <w:tcPr>
            <w:tcW w:w="2587" w:type="dxa"/>
          </w:tcPr>
          <w:p w:rsidR="00402550" w:rsidRPr="00AA46F9" w:rsidRDefault="00402550" w:rsidP="007848E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</w:t>
            </w:r>
            <w:r w:rsidR="00174D75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связная речь, мышление.</w:t>
            </w:r>
          </w:p>
        </w:tc>
      </w:tr>
      <w:tr w:rsidR="00402550" w:rsidRPr="00AA46F9" w:rsidTr="00E77123">
        <w:tc>
          <w:tcPr>
            <w:tcW w:w="503" w:type="dxa"/>
          </w:tcPr>
          <w:p w:rsidR="00402550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76" w:type="dxa"/>
          </w:tcPr>
          <w:p w:rsidR="00402550" w:rsidRPr="00AA46F9" w:rsidRDefault="007848EB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объявляет детям, что они команда знатаков и </w:t>
            </w:r>
            <w:r w:rsidR="007278CD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показывает эмблему на экране. Затем 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вручает</w:t>
            </w:r>
            <w:r w:rsidR="007278CD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эмблемы с изображением совы.</w:t>
            </w:r>
          </w:p>
        </w:tc>
        <w:tc>
          <w:tcPr>
            <w:tcW w:w="3405" w:type="dxa"/>
          </w:tcPr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Дети </w:t>
            </w:r>
            <w:r w:rsidR="007848EB" w:rsidRPr="00AA46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прикрепляют эмблемы на одежду.</w:t>
            </w: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02550" w:rsidRPr="00AA46F9" w:rsidRDefault="00402550" w:rsidP="007848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402550" w:rsidRPr="00AA46F9" w:rsidRDefault="007848EB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Доставляется радость от вручения эмблемы.</w:t>
            </w:r>
          </w:p>
        </w:tc>
      </w:tr>
      <w:tr w:rsidR="00402550" w:rsidRPr="00AA46F9" w:rsidTr="00E77123">
        <w:trPr>
          <w:trHeight w:val="2442"/>
        </w:trPr>
        <w:tc>
          <w:tcPr>
            <w:tcW w:w="503" w:type="dxa"/>
          </w:tcPr>
          <w:p w:rsidR="00402550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6" w:type="dxa"/>
          </w:tcPr>
          <w:p w:rsidR="00402550" w:rsidRPr="00AA46F9" w:rsidRDefault="007848EB" w:rsidP="00784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выбрать капитана команды с помощью считалки и спрашивает, кто знает считалки про диких животных.</w:t>
            </w:r>
          </w:p>
        </w:tc>
        <w:tc>
          <w:tcPr>
            <w:tcW w:w="3405" w:type="dxa"/>
          </w:tcPr>
          <w:p w:rsidR="00402550" w:rsidRPr="00AA46F9" w:rsidRDefault="00174D75" w:rsidP="00174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стоят в кругу, ребенок читает считалку.</w:t>
            </w:r>
          </w:p>
        </w:tc>
        <w:tc>
          <w:tcPr>
            <w:tcW w:w="2587" w:type="dxa"/>
          </w:tcPr>
          <w:p w:rsidR="00402550" w:rsidRPr="00AA46F9" w:rsidRDefault="00174D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Выбирается капитан.</w:t>
            </w:r>
          </w:p>
        </w:tc>
      </w:tr>
      <w:tr w:rsidR="00402550" w:rsidRPr="00AA46F9" w:rsidTr="00E77123">
        <w:trPr>
          <w:trHeight w:val="2389"/>
        </w:trPr>
        <w:tc>
          <w:tcPr>
            <w:tcW w:w="503" w:type="dxa"/>
          </w:tcPr>
          <w:p w:rsidR="00402550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6" w:type="dxa"/>
          </w:tcPr>
          <w:p w:rsidR="00402550" w:rsidRPr="00AA46F9" w:rsidRDefault="00174D75" w:rsidP="00174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объясняет правила игры.</w:t>
            </w:r>
          </w:p>
        </w:tc>
        <w:tc>
          <w:tcPr>
            <w:tcW w:w="3405" w:type="dxa"/>
          </w:tcPr>
          <w:p w:rsidR="00402550" w:rsidRPr="00AA46F9" w:rsidRDefault="00174D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слушают.</w:t>
            </w: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402550" w:rsidRPr="00AA46F9" w:rsidRDefault="00402550" w:rsidP="00174D7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</w:t>
            </w:r>
            <w:r w:rsidR="00174D75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зрительное внимание, мышление.</w:t>
            </w:r>
          </w:p>
        </w:tc>
      </w:tr>
      <w:tr w:rsidR="00402550" w:rsidRPr="00AA46F9" w:rsidTr="00E77123">
        <w:tc>
          <w:tcPr>
            <w:tcW w:w="503" w:type="dxa"/>
          </w:tcPr>
          <w:p w:rsidR="00402550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6" w:type="dxa"/>
          </w:tcPr>
          <w:p w:rsidR="00402550" w:rsidRPr="00AA46F9" w:rsidRDefault="00174D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детей занять свои места за игровыми столами.</w:t>
            </w:r>
          </w:p>
        </w:tc>
        <w:tc>
          <w:tcPr>
            <w:tcW w:w="3405" w:type="dxa"/>
          </w:tcPr>
          <w:p w:rsidR="00402550" w:rsidRPr="00AA46F9" w:rsidRDefault="00174D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рассаживаются за игровыми столами.</w:t>
            </w:r>
          </w:p>
        </w:tc>
        <w:tc>
          <w:tcPr>
            <w:tcW w:w="2587" w:type="dxa"/>
          </w:tcPr>
          <w:p w:rsidR="00402550" w:rsidRPr="00AA46F9" w:rsidRDefault="00174D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Доставляется эмоциональный настрой на игру.</w:t>
            </w:r>
          </w:p>
        </w:tc>
      </w:tr>
      <w:tr w:rsidR="00402550" w:rsidRPr="00AA46F9" w:rsidTr="00E77123">
        <w:trPr>
          <w:trHeight w:val="1152"/>
        </w:trPr>
        <w:tc>
          <w:tcPr>
            <w:tcW w:w="503" w:type="dxa"/>
            <w:tcBorders>
              <w:right w:val="single" w:sz="4" w:space="0" w:color="auto"/>
            </w:tcBorders>
          </w:tcPr>
          <w:p w:rsidR="00402550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402550" w:rsidRPr="00AA46F9" w:rsidRDefault="0040255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402550" w:rsidRPr="00AA46F9" w:rsidRDefault="00174D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</w:t>
            </w:r>
            <w:r w:rsidR="006502E0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лашает капитана крутить стрелку (волчок). На экране появляется изображение стрелки с цветными карточками.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02550" w:rsidRPr="00AA46F9" w:rsidRDefault="00174D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Капитан крутит стрелку, дети наблюдают.</w:t>
            </w:r>
          </w:p>
        </w:tc>
        <w:tc>
          <w:tcPr>
            <w:tcW w:w="2587" w:type="dxa"/>
          </w:tcPr>
          <w:p w:rsidR="00402550" w:rsidRPr="00AA46F9" w:rsidRDefault="001064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зрительное внимание, наблюдательность.</w:t>
            </w:r>
          </w:p>
        </w:tc>
      </w:tr>
      <w:tr w:rsidR="00174D75" w:rsidRPr="00AA46F9" w:rsidTr="00E77123">
        <w:trPr>
          <w:trHeight w:val="210"/>
        </w:trPr>
        <w:tc>
          <w:tcPr>
            <w:tcW w:w="503" w:type="dxa"/>
            <w:tcBorders>
              <w:right w:val="single" w:sz="4" w:space="0" w:color="auto"/>
            </w:tcBorders>
          </w:tcPr>
          <w:p w:rsidR="00174D75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174D75" w:rsidRPr="00AA46F9" w:rsidRDefault="00174D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читает задание.</w:t>
            </w:r>
          </w:p>
          <w:p w:rsidR="008F75F8" w:rsidRPr="00AA46F9" w:rsidRDefault="008F75F8" w:rsidP="0040255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игра «</w:t>
            </w:r>
            <w:r w:rsidR="00EB19CC" w:rsidRPr="00AA46F9">
              <w:rPr>
                <w:rFonts w:ascii="Times New Roman" w:hAnsi="Times New Roman" w:cs="Times New Roman"/>
                <w:b/>
                <w:sz w:val="28"/>
                <w:szCs w:val="28"/>
              </w:rPr>
              <w:t>Чей? Чья? Чьё?</w:t>
            </w:r>
            <w:r w:rsidRPr="00AA46F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8F75F8" w:rsidRPr="00AA46F9" w:rsidRDefault="00EB19CC" w:rsidP="00EB19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на экране животного и спрашивает детей, чья голова, чей хвост, чьи лапы (копыта) и т.д. Например, лиса – лисья голова, лисий хвост, лисьи лапы.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74D75" w:rsidRPr="00AA46F9" w:rsidRDefault="008F75F8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слушают задание.</w:t>
            </w:r>
          </w:p>
          <w:p w:rsidR="008F75F8" w:rsidRPr="00AA46F9" w:rsidRDefault="00EB19CC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Смотрят на экран и 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="00106475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твечают (используют в ответах притяжательные прилагательные).</w:t>
            </w:r>
          </w:p>
          <w:p w:rsidR="008F75F8" w:rsidRPr="00AA46F9" w:rsidRDefault="008F75F8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74D75" w:rsidRPr="00AA46F9" w:rsidRDefault="008F75F8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Доставляется настрой на 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задания.</w:t>
            </w:r>
          </w:p>
          <w:p w:rsidR="008F75F8" w:rsidRPr="00AA46F9" w:rsidRDefault="00106475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</w:t>
            </w:r>
            <w:r w:rsidR="00EB19CC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5B8A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связная речь.</w:t>
            </w:r>
          </w:p>
        </w:tc>
      </w:tr>
      <w:tr w:rsidR="00174D75" w:rsidRPr="00AA46F9" w:rsidTr="00E77123">
        <w:trPr>
          <w:trHeight w:val="227"/>
        </w:trPr>
        <w:tc>
          <w:tcPr>
            <w:tcW w:w="503" w:type="dxa"/>
            <w:tcBorders>
              <w:right w:val="single" w:sz="4" w:space="0" w:color="auto"/>
            </w:tcBorders>
          </w:tcPr>
          <w:p w:rsidR="00174D75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174D75" w:rsidRPr="00AA46F9" w:rsidRDefault="008F75F8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следующего ребенка крутить стрелку.</w:t>
            </w:r>
            <w:r w:rsidR="006502E0" w:rsidRPr="00AA46F9">
              <w:rPr>
                <w:rFonts w:ascii="Times New Roman" w:hAnsi="Times New Roman" w:cs="Times New Roman"/>
              </w:rPr>
              <w:t xml:space="preserve"> </w:t>
            </w:r>
            <w:r w:rsidR="006502E0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На экране появляется изображение стрелки с цветными карточками.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74D75" w:rsidRPr="00AA46F9" w:rsidRDefault="008F75F8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Ребенок крутит стрелку. Дети наблюдают.</w:t>
            </w:r>
          </w:p>
        </w:tc>
        <w:tc>
          <w:tcPr>
            <w:tcW w:w="2587" w:type="dxa"/>
          </w:tcPr>
          <w:p w:rsidR="00174D75" w:rsidRPr="00AA46F9" w:rsidRDefault="001071FB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зрительное внимание наблюдательность.</w:t>
            </w:r>
          </w:p>
        </w:tc>
      </w:tr>
      <w:tr w:rsidR="00174D75" w:rsidRPr="00AA46F9" w:rsidTr="00E77123">
        <w:trPr>
          <w:trHeight w:val="1525"/>
        </w:trPr>
        <w:tc>
          <w:tcPr>
            <w:tcW w:w="503" w:type="dxa"/>
            <w:tcBorders>
              <w:right w:val="single" w:sz="4" w:space="0" w:color="auto"/>
            </w:tcBorders>
          </w:tcPr>
          <w:p w:rsidR="00174D75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EB19CC" w:rsidRPr="00AA46F9" w:rsidRDefault="008F75F8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читает зада</w:t>
            </w:r>
            <w:r w:rsidR="00485B8A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ние.</w:t>
            </w:r>
          </w:p>
          <w:p w:rsidR="00174D75" w:rsidRPr="00AA46F9" w:rsidRDefault="00485B8A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Дидактическая игра «</w:t>
            </w:r>
            <w:r w:rsidR="00EB19CC"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Назови семью</w:t>
            </w: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8F75F8"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485B8A" w:rsidRPr="00AA46F9" w:rsidRDefault="00EB19CC" w:rsidP="00EB19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детям назвать семью животного.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74D75" w:rsidRPr="00AA46F9" w:rsidRDefault="00EB19CC" w:rsidP="00EB19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слушают задание, смотрят на экран и </w:t>
            </w:r>
            <w:r w:rsidR="00106475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отвечают.</w:t>
            </w:r>
          </w:p>
        </w:tc>
        <w:tc>
          <w:tcPr>
            <w:tcW w:w="2587" w:type="dxa"/>
          </w:tcPr>
          <w:p w:rsidR="00174D75" w:rsidRPr="00AA46F9" w:rsidRDefault="004C4D5A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связная речь, развивается умение подбирать слова-родственники.</w:t>
            </w:r>
          </w:p>
        </w:tc>
      </w:tr>
      <w:tr w:rsidR="004C4D5A" w:rsidRPr="00AA46F9" w:rsidTr="00E77123">
        <w:trPr>
          <w:trHeight w:val="230"/>
        </w:trPr>
        <w:tc>
          <w:tcPr>
            <w:tcW w:w="503" w:type="dxa"/>
            <w:tcBorders>
              <w:right w:val="single" w:sz="4" w:space="0" w:color="auto"/>
            </w:tcBorders>
          </w:tcPr>
          <w:p w:rsidR="004C4D5A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4C4D5A" w:rsidRPr="00AA46F9" w:rsidRDefault="004C4D5A" w:rsidP="006A1F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следующего ребенка крутить стрелку.</w:t>
            </w:r>
            <w:r w:rsidR="006502E0" w:rsidRPr="00AA46F9">
              <w:rPr>
                <w:rFonts w:ascii="Times New Roman" w:hAnsi="Times New Roman" w:cs="Times New Roman"/>
              </w:rPr>
              <w:t xml:space="preserve"> </w:t>
            </w:r>
            <w:r w:rsidR="006502E0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На экране появляется изображение стрелки с цветными карточками.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C4D5A" w:rsidRPr="00AA46F9" w:rsidRDefault="004C4D5A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Ребенок крутит стрелку.</w:t>
            </w:r>
          </w:p>
          <w:p w:rsidR="004C4D5A" w:rsidRPr="00AA46F9" w:rsidRDefault="004C4D5A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наблюдают.</w:t>
            </w:r>
          </w:p>
        </w:tc>
        <w:tc>
          <w:tcPr>
            <w:tcW w:w="2587" w:type="dxa"/>
          </w:tcPr>
          <w:p w:rsidR="004C4D5A" w:rsidRPr="00AA46F9" w:rsidRDefault="004C4D5A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зрительное внимание.</w:t>
            </w:r>
          </w:p>
        </w:tc>
      </w:tr>
      <w:tr w:rsidR="004C4D5A" w:rsidRPr="00AA46F9" w:rsidTr="00E77123">
        <w:trPr>
          <w:trHeight w:val="247"/>
        </w:trPr>
        <w:tc>
          <w:tcPr>
            <w:tcW w:w="503" w:type="dxa"/>
            <w:tcBorders>
              <w:right w:val="single" w:sz="4" w:space="0" w:color="auto"/>
            </w:tcBorders>
          </w:tcPr>
          <w:p w:rsidR="004C4D5A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1071FB" w:rsidRPr="00AA46F9" w:rsidRDefault="004C4D5A" w:rsidP="001071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читает задание.</w:t>
            </w:r>
          </w:p>
          <w:p w:rsidR="004C4D5A" w:rsidRPr="00AA46F9" w:rsidRDefault="001071FB" w:rsidP="001071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«Составь описательный рассказ о диком </w:t>
            </w: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животном</w:t>
            </w:r>
            <w:r w:rsidR="00EB19CC"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схеме</w:t>
            </w: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  <w:r w:rsidR="004C4D5A"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C4D5A" w:rsidRPr="00AA46F9" w:rsidRDefault="00EB19CC" w:rsidP="00EB19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слушают задание, смотрят на экран, где изображена схема и дикие животные и рассказывают 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любом диком животном</w:t>
            </w:r>
            <w:r w:rsidR="004C4D5A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:rsidR="004C4D5A" w:rsidRPr="00AA46F9" w:rsidRDefault="001071FB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Развивается связная речь, память, мышление.</w:t>
            </w:r>
          </w:p>
        </w:tc>
      </w:tr>
      <w:tr w:rsidR="004C4D5A" w:rsidRPr="00AA46F9" w:rsidTr="00E77123">
        <w:trPr>
          <w:trHeight w:val="196"/>
        </w:trPr>
        <w:tc>
          <w:tcPr>
            <w:tcW w:w="503" w:type="dxa"/>
            <w:tcBorders>
              <w:right w:val="single" w:sz="4" w:space="0" w:color="auto"/>
            </w:tcBorders>
          </w:tcPr>
          <w:p w:rsidR="004C4D5A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4C4D5A" w:rsidRPr="00AA46F9" w:rsidRDefault="001071FB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следующего ребенка крутить стрелку.</w:t>
            </w:r>
            <w:r w:rsidR="006502E0" w:rsidRPr="00AA46F9">
              <w:rPr>
                <w:rFonts w:ascii="Times New Roman" w:hAnsi="Times New Roman" w:cs="Times New Roman"/>
              </w:rPr>
              <w:t xml:space="preserve"> </w:t>
            </w:r>
            <w:r w:rsidR="006502E0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На экране появляется изображение стрелки с цветными карточками.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C4D5A" w:rsidRPr="00AA46F9" w:rsidRDefault="001071FB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Ребенок крутит стрелку. Дети наблюдают.</w:t>
            </w:r>
          </w:p>
        </w:tc>
        <w:tc>
          <w:tcPr>
            <w:tcW w:w="2587" w:type="dxa"/>
          </w:tcPr>
          <w:p w:rsidR="004C4D5A" w:rsidRPr="00AA46F9" w:rsidRDefault="001071FB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зрительное внимание, наблюдательность.</w:t>
            </w:r>
          </w:p>
        </w:tc>
      </w:tr>
      <w:tr w:rsidR="004C4D5A" w:rsidRPr="00AA46F9" w:rsidTr="00E77123">
        <w:trPr>
          <w:trHeight w:val="298"/>
        </w:trPr>
        <w:tc>
          <w:tcPr>
            <w:tcW w:w="503" w:type="dxa"/>
            <w:tcBorders>
              <w:right w:val="single" w:sz="4" w:space="0" w:color="auto"/>
            </w:tcBorders>
          </w:tcPr>
          <w:p w:rsidR="004C4D5A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4C4D5A" w:rsidRPr="00AA46F9" w:rsidRDefault="001071FB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читает задание.</w:t>
            </w:r>
          </w:p>
          <w:p w:rsidR="001071FB" w:rsidRPr="00AA46F9" w:rsidRDefault="001071FB" w:rsidP="00EB19C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EB19CC"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1,2,5».</w:t>
            </w:r>
          </w:p>
          <w:p w:rsidR="00EB19CC" w:rsidRPr="00AA46F9" w:rsidRDefault="00EB19CC" w:rsidP="00EB19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На полу разложены карточки с изображением диких животных обратной стороной. Воспитатель предлагает перевернуть карточку и назвать животного в единственном и множественном числе. Например, 1 – заяц, 2 – зайца, 5 – зайцев.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C4D5A" w:rsidRPr="00AA46F9" w:rsidRDefault="00EB19CC" w:rsidP="00EB19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 задание и по одному поднимают с пола карточки и называют животного в единственном и множественном числе.</w:t>
            </w:r>
            <w:r w:rsidR="001071FB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4C4D5A" w:rsidRPr="00AA46F9" w:rsidRDefault="001071FB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связная речь, память, мышление.</w:t>
            </w:r>
          </w:p>
        </w:tc>
      </w:tr>
      <w:tr w:rsidR="004C4D5A" w:rsidRPr="00AA46F9" w:rsidTr="00280D56">
        <w:trPr>
          <w:trHeight w:val="1355"/>
        </w:trPr>
        <w:tc>
          <w:tcPr>
            <w:tcW w:w="503" w:type="dxa"/>
            <w:tcBorders>
              <w:right w:val="single" w:sz="4" w:space="0" w:color="auto"/>
            </w:tcBorders>
          </w:tcPr>
          <w:p w:rsidR="004C4D5A" w:rsidRPr="00AA46F9" w:rsidRDefault="006502E0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4C4D5A" w:rsidRPr="00AA46F9" w:rsidRDefault="00280D56" w:rsidP="00280D5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включает на экране видео физминутки «Следы».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280D56" w:rsidRPr="00AA46F9" w:rsidRDefault="00280D56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движения, глядя на экран.</w:t>
            </w:r>
          </w:p>
          <w:p w:rsidR="004C4D5A" w:rsidRPr="00AA46F9" w:rsidRDefault="00280D56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587" w:type="dxa"/>
          </w:tcPr>
          <w:p w:rsidR="004C4D5A" w:rsidRPr="00AA46F9" w:rsidRDefault="00280D56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двигательная активность.</w:t>
            </w:r>
          </w:p>
        </w:tc>
      </w:tr>
      <w:tr w:rsidR="00280D56" w:rsidRPr="00AA46F9" w:rsidTr="00E77123">
        <w:trPr>
          <w:trHeight w:val="2959"/>
        </w:trPr>
        <w:tc>
          <w:tcPr>
            <w:tcW w:w="503" w:type="dxa"/>
            <w:tcBorders>
              <w:right w:val="single" w:sz="4" w:space="0" w:color="auto"/>
            </w:tcBorders>
          </w:tcPr>
          <w:p w:rsidR="00280D56" w:rsidRPr="00AA46F9" w:rsidRDefault="00280D56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280D56" w:rsidRPr="00AA46F9" w:rsidRDefault="00280D56" w:rsidP="00280D5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следующего ребенка крутить стрелку.</w:t>
            </w:r>
            <w:r w:rsidRPr="00AA46F9">
              <w:rPr>
                <w:rFonts w:ascii="Times New Roman" w:hAnsi="Times New Roman" w:cs="Times New Roman"/>
              </w:rPr>
              <w:t xml:space="preserve"> 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На экране появляется изображение стрелки с цветными карточками.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280D56" w:rsidRPr="00AA46F9" w:rsidRDefault="00280D56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Ребенок крутит стрелку. Дети наблюдают.</w:t>
            </w:r>
          </w:p>
        </w:tc>
        <w:tc>
          <w:tcPr>
            <w:tcW w:w="2587" w:type="dxa"/>
          </w:tcPr>
          <w:p w:rsidR="00280D56" w:rsidRPr="00AA46F9" w:rsidRDefault="00280D56" w:rsidP="00402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зрительное внимание, наблюдательность.</w:t>
            </w:r>
          </w:p>
        </w:tc>
      </w:tr>
      <w:tr w:rsidR="004C4D5A" w:rsidRPr="00AA46F9" w:rsidTr="00E77123">
        <w:trPr>
          <w:trHeight w:val="531"/>
        </w:trPr>
        <w:tc>
          <w:tcPr>
            <w:tcW w:w="503" w:type="dxa"/>
            <w:tcBorders>
              <w:right w:val="single" w:sz="4" w:space="0" w:color="auto"/>
            </w:tcBorders>
          </w:tcPr>
          <w:p w:rsidR="004C4D5A" w:rsidRPr="00AA46F9" w:rsidRDefault="006502E0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EE2FAF" w:rsidRPr="00AA46F9" w:rsidRDefault="00EE2FAF" w:rsidP="00EE2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читает задание.</w:t>
            </w:r>
          </w:p>
          <w:p w:rsidR="004C4D5A" w:rsidRPr="00AA46F9" w:rsidRDefault="00EE2FAF" w:rsidP="00EE2F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Игра-эстафета (с флажком).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C4D5A" w:rsidRPr="00AA46F9" w:rsidRDefault="00EE2FAF" w:rsidP="00DA0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слушают задание. </w:t>
            </w:r>
            <w:r w:rsidR="00DA0317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По кругу передают флажок и каждый рассказывает о действиях животного, которого назовет воспитатель</w:t>
            </w: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(подбирают к животному подходящее слово-действие).</w:t>
            </w:r>
          </w:p>
        </w:tc>
        <w:tc>
          <w:tcPr>
            <w:tcW w:w="2587" w:type="dxa"/>
          </w:tcPr>
          <w:p w:rsidR="004C4D5A" w:rsidRPr="00AA46F9" w:rsidRDefault="00EE2FAF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память, мышление</w:t>
            </w:r>
          </w:p>
        </w:tc>
      </w:tr>
      <w:tr w:rsidR="004C4D5A" w:rsidRPr="00AA46F9" w:rsidTr="00E77123">
        <w:trPr>
          <w:trHeight w:val="1203"/>
        </w:trPr>
        <w:tc>
          <w:tcPr>
            <w:tcW w:w="503" w:type="dxa"/>
            <w:tcBorders>
              <w:right w:val="single" w:sz="4" w:space="0" w:color="auto"/>
            </w:tcBorders>
          </w:tcPr>
          <w:p w:rsidR="004C4D5A" w:rsidRPr="00AA46F9" w:rsidRDefault="006502E0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4C4D5A" w:rsidRPr="00AA46F9" w:rsidRDefault="00EE2FAF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следующего ребенка крутить стрелку</w:t>
            </w:r>
            <w:r w:rsidR="00E229BF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502E0" w:rsidRPr="00AA46F9">
              <w:rPr>
                <w:rFonts w:ascii="Times New Roman" w:hAnsi="Times New Roman" w:cs="Times New Roman"/>
              </w:rPr>
              <w:t xml:space="preserve"> </w:t>
            </w:r>
            <w:r w:rsidR="006502E0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На экране появляется изображение стрелки с цветными карточками.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C4D5A" w:rsidRPr="00AA46F9" w:rsidRDefault="00EE2FAF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Ребенок крутит стрелку. Дети наблюдают.</w:t>
            </w:r>
          </w:p>
        </w:tc>
        <w:tc>
          <w:tcPr>
            <w:tcW w:w="2587" w:type="dxa"/>
          </w:tcPr>
          <w:p w:rsidR="004C4D5A" w:rsidRPr="00AA46F9" w:rsidRDefault="00EE2FAF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зрительное внимание, наблюдательность.</w:t>
            </w:r>
          </w:p>
        </w:tc>
      </w:tr>
      <w:tr w:rsidR="00E229BF" w:rsidRPr="00AA46F9" w:rsidTr="00E77123">
        <w:trPr>
          <w:trHeight w:val="220"/>
        </w:trPr>
        <w:tc>
          <w:tcPr>
            <w:tcW w:w="503" w:type="dxa"/>
            <w:tcBorders>
              <w:right w:val="single" w:sz="4" w:space="0" w:color="auto"/>
            </w:tcBorders>
          </w:tcPr>
          <w:p w:rsidR="00E229BF" w:rsidRPr="00AA46F9" w:rsidRDefault="00287867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E229BF" w:rsidRPr="00AA46F9" w:rsidRDefault="00E229BF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следующего ребенка крутить стрелку.</w:t>
            </w:r>
            <w:r w:rsidR="006502E0" w:rsidRPr="00AA46F9">
              <w:rPr>
                <w:rFonts w:ascii="Times New Roman" w:hAnsi="Times New Roman" w:cs="Times New Roman"/>
              </w:rPr>
              <w:t xml:space="preserve"> </w:t>
            </w:r>
            <w:r w:rsidR="006502E0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На экране появляется изображение стрелки с цветными карточками.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E229BF" w:rsidRPr="00AA46F9" w:rsidRDefault="00E229BF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Ребенок крутит стрелку. Дети наблюдают.</w:t>
            </w:r>
          </w:p>
        </w:tc>
        <w:tc>
          <w:tcPr>
            <w:tcW w:w="2587" w:type="dxa"/>
          </w:tcPr>
          <w:p w:rsidR="00E229BF" w:rsidRPr="00AA46F9" w:rsidRDefault="00E229BF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зрительное внимание, наблюдательность.</w:t>
            </w:r>
          </w:p>
        </w:tc>
      </w:tr>
      <w:tr w:rsidR="00E229BF" w:rsidRPr="00AA46F9" w:rsidTr="00E77123">
        <w:trPr>
          <w:trHeight w:val="203"/>
        </w:trPr>
        <w:tc>
          <w:tcPr>
            <w:tcW w:w="503" w:type="dxa"/>
            <w:tcBorders>
              <w:right w:val="single" w:sz="4" w:space="0" w:color="auto"/>
            </w:tcBorders>
          </w:tcPr>
          <w:p w:rsidR="00E229BF" w:rsidRPr="00AA46F9" w:rsidRDefault="00287867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E229BF" w:rsidRPr="00AA46F9" w:rsidRDefault="00E229BF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="002E4906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благодарит детей за хорошую игру, за активность, самостоятельность и дарит детям приз – карточки с изображением хрустальной совы (приз от Знайки).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E229BF" w:rsidRPr="00AA46F9" w:rsidRDefault="002E4906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принимают призы, благодарят.</w:t>
            </w:r>
          </w:p>
        </w:tc>
        <w:tc>
          <w:tcPr>
            <w:tcW w:w="2587" w:type="dxa"/>
          </w:tcPr>
          <w:p w:rsidR="00E229BF" w:rsidRPr="00AA46F9" w:rsidRDefault="002E4906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Доставляется радость, хорошее настроение.</w:t>
            </w:r>
          </w:p>
        </w:tc>
      </w:tr>
      <w:tr w:rsidR="00E229BF" w:rsidRPr="00AA46F9" w:rsidTr="00E77123">
        <w:trPr>
          <w:trHeight w:val="203"/>
        </w:trPr>
        <w:tc>
          <w:tcPr>
            <w:tcW w:w="503" w:type="dxa"/>
            <w:tcBorders>
              <w:right w:val="single" w:sz="4" w:space="0" w:color="auto"/>
            </w:tcBorders>
          </w:tcPr>
          <w:p w:rsidR="00E229BF" w:rsidRPr="00AA46F9" w:rsidRDefault="00287867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E229BF" w:rsidRPr="00AA46F9" w:rsidRDefault="002E4906" w:rsidP="004025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Рефлексия.</w:t>
            </w:r>
          </w:p>
          <w:p w:rsidR="002E4906" w:rsidRPr="00AA46F9" w:rsidRDefault="002E4906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детям вопросы о том, что делали на игре «Что? Где? Когда?», что понравилось.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E229BF" w:rsidRPr="00AA46F9" w:rsidRDefault="002E4906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отвечают.</w:t>
            </w:r>
          </w:p>
        </w:tc>
        <w:tc>
          <w:tcPr>
            <w:tcW w:w="2587" w:type="dxa"/>
          </w:tcPr>
          <w:p w:rsidR="00E229BF" w:rsidRPr="00AA46F9" w:rsidRDefault="002E4906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 связная речь, память, внимание, мышление.</w:t>
            </w:r>
          </w:p>
        </w:tc>
      </w:tr>
      <w:tr w:rsidR="00E229BF" w:rsidRPr="00AA46F9" w:rsidTr="00E77123">
        <w:trPr>
          <w:trHeight w:val="169"/>
        </w:trPr>
        <w:tc>
          <w:tcPr>
            <w:tcW w:w="503" w:type="dxa"/>
            <w:tcBorders>
              <w:right w:val="single" w:sz="4" w:space="0" w:color="auto"/>
            </w:tcBorders>
          </w:tcPr>
          <w:p w:rsidR="00E229BF" w:rsidRPr="00AA46F9" w:rsidRDefault="00287867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E229BF" w:rsidRPr="00AA46F9" w:rsidRDefault="002E4906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благодарит детей за игру.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E229BF" w:rsidRPr="00AA46F9" w:rsidRDefault="002E4906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Дети тоже  благодарят воспитателя.</w:t>
            </w:r>
          </w:p>
        </w:tc>
        <w:tc>
          <w:tcPr>
            <w:tcW w:w="2587" w:type="dxa"/>
          </w:tcPr>
          <w:p w:rsidR="00E229BF" w:rsidRPr="00AA46F9" w:rsidRDefault="002E4906" w:rsidP="00402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Доставля</w:t>
            </w:r>
            <w:r w:rsidR="00E77123" w:rsidRPr="00AA46F9">
              <w:rPr>
                <w:rFonts w:ascii="Times New Roman" w:eastAsia="Calibri" w:hAnsi="Times New Roman" w:cs="Times New Roman"/>
                <w:sz w:val="28"/>
                <w:szCs w:val="28"/>
              </w:rPr>
              <w:t>ется радость, хорошее настроение.</w:t>
            </w:r>
          </w:p>
        </w:tc>
      </w:tr>
      <w:tr w:rsidR="004C4D5A" w:rsidRPr="00AA46F9" w:rsidTr="00E77123">
        <w:trPr>
          <w:gridAfter w:val="2"/>
          <w:wAfter w:w="5992" w:type="dxa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D5A" w:rsidRPr="00AA46F9" w:rsidRDefault="004C4D5A" w:rsidP="0040255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02550" w:rsidRPr="00AA46F9" w:rsidRDefault="00402550" w:rsidP="00402550">
      <w:pPr>
        <w:rPr>
          <w:rFonts w:ascii="Times New Roman" w:eastAsia="Calibri" w:hAnsi="Times New Roman" w:cs="Times New Roman"/>
        </w:rPr>
      </w:pPr>
    </w:p>
    <w:p w:rsidR="00402550" w:rsidRPr="00AA46F9" w:rsidRDefault="00402550" w:rsidP="004025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123" w:rsidRPr="00AA46F9" w:rsidRDefault="00E77123" w:rsidP="004025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123" w:rsidRPr="00AA46F9" w:rsidRDefault="00E77123" w:rsidP="004025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123" w:rsidRPr="00AA46F9" w:rsidRDefault="00E77123" w:rsidP="004025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7123" w:rsidRDefault="00E77123" w:rsidP="0040255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02550" w:rsidRPr="00402550" w:rsidRDefault="00402550" w:rsidP="00402550">
      <w:pPr>
        <w:rPr>
          <w:rFonts w:ascii="Calibri" w:eastAsia="Calibri" w:hAnsi="Calibri" w:cs="Times New Roman"/>
          <w:sz w:val="28"/>
          <w:szCs w:val="28"/>
        </w:rPr>
      </w:pPr>
    </w:p>
    <w:p w:rsidR="00402550" w:rsidRPr="00402550" w:rsidRDefault="00402550" w:rsidP="00402550">
      <w:pPr>
        <w:rPr>
          <w:rFonts w:ascii="Calibri" w:eastAsia="Calibri" w:hAnsi="Calibri" w:cs="Times New Roman"/>
          <w:sz w:val="28"/>
          <w:szCs w:val="28"/>
        </w:rPr>
      </w:pPr>
    </w:p>
    <w:p w:rsidR="00402550" w:rsidRPr="00402550" w:rsidRDefault="00402550" w:rsidP="00402550">
      <w:pPr>
        <w:rPr>
          <w:rFonts w:ascii="Calibri" w:eastAsia="Calibri" w:hAnsi="Calibri" w:cs="Times New Roman"/>
        </w:rPr>
      </w:pPr>
    </w:p>
    <w:p w:rsidR="00402550" w:rsidRDefault="00402550" w:rsidP="002761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76184" w:rsidRPr="00093923" w:rsidRDefault="00276184" w:rsidP="00093923">
      <w:pPr>
        <w:rPr>
          <w:rFonts w:ascii="Times New Roman" w:hAnsi="Times New Roman" w:cs="Times New Roman"/>
          <w:sz w:val="28"/>
          <w:szCs w:val="28"/>
        </w:rPr>
      </w:pPr>
    </w:p>
    <w:p w:rsidR="002E5779" w:rsidRPr="002E5779" w:rsidRDefault="002E5779" w:rsidP="004614F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2F2A15" w:rsidRPr="004614FB" w:rsidRDefault="002F2A15" w:rsidP="004614F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135DB" w:rsidRDefault="00E135DB" w:rsidP="00515FB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C00BA" w:rsidRDefault="007C00BA" w:rsidP="00515FB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43DF1" w:rsidRDefault="00F43DF1" w:rsidP="00515FB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43DF1" w:rsidRDefault="00F43DF1" w:rsidP="00515FB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43DF1" w:rsidRDefault="00F43DF1" w:rsidP="00515FB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43DF1" w:rsidRPr="009B670F" w:rsidRDefault="00F43DF1" w:rsidP="00515FB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F43DF1" w:rsidRPr="009B670F" w:rsidSect="0042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43DC"/>
    <w:multiLevelType w:val="hybridMultilevel"/>
    <w:tmpl w:val="5FF01998"/>
    <w:lvl w:ilvl="0" w:tplc="E2B61C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FE7D10"/>
    <w:rsid w:val="00093923"/>
    <w:rsid w:val="00106475"/>
    <w:rsid w:val="001071FB"/>
    <w:rsid w:val="00167798"/>
    <w:rsid w:val="00174D75"/>
    <w:rsid w:val="001F4EBB"/>
    <w:rsid w:val="00220401"/>
    <w:rsid w:val="002318C5"/>
    <w:rsid w:val="00267995"/>
    <w:rsid w:val="00276184"/>
    <w:rsid w:val="00280D56"/>
    <w:rsid w:val="00282DEF"/>
    <w:rsid w:val="00287867"/>
    <w:rsid w:val="002E4906"/>
    <w:rsid w:val="002E5779"/>
    <w:rsid w:val="002F2A15"/>
    <w:rsid w:val="00312CB0"/>
    <w:rsid w:val="00320EC7"/>
    <w:rsid w:val="003A443E"/>
    <w:rsid w:val="00402550"/>
    <w:rsid w:val="0042593B"/>
    <w:rsid w:val="00437B1D"/>
    <w:rsid w:val="0044471B"/>
    <w:rsid w:val="00460EC5"/>
    <w:rsid w:val="004614FB"/>
    <w:rsid w:val="00485B8A"/>
    <w:rsid w:val="004A2600"/>
    <w:rsid w:val="004C4D5A"/>
    <w:rsid w:val="00515FBB"/>
    <w:rsid w:val="00536E99"/>
    <w:rsid w:val="005B12EC"/>
    <w:rsid w:val="005C4B3D"/>
    <w:rsid w:val="005E0A28"/>
    <w:rsid w:val="006502E0"/>
    <w:rsid w:val="006D0610"/>
    <w:rsid w:val="006E7860"/>
    <w:rsid w:val="007278CD"/>
    <w:rsid w:val="00757C2E"/>
    <w:rsid w:val="007848EB"/>
    <w:rsid w:val="007C00BA"/>
    <w:rsid w:val="007E2A18"/>
    <w:rsid w:val="00802BB5"/>
    <w:rsid w:val="008038E7"/>
    <w:rsid w:val="00854D60"/>
    <w:rsid w:val="008656BD"/>
    <w:rsid w:val="00866328"/>
    <w:rsid w:val="008F75F8"/>
    <w:rsid w:val="009B670F"/>
    <w:rsid w:val="00A765FA"/>
    <w:rsid w:val="00A91124"/>
    <w:rsid w:val="00AA46F9"/>
    <w:rsid w:val="00B31A2B"/>
    <w:rsid w:val="00B7612C"/>
    <w:rsid w:val="00B928AC"/>
    <w:rsid w:val="00CD6263"/>
    <w:rsid w:val="00CF7400"/>
    <w:rsid w:val="00DA0317"/>
    <w:rsid w:val="00DA68B7"/>
    <w:rsid w:val="00E135DB"/>
    <w:rsid w:val="00E229BF"/>
    <w:rsid w:val="00E72743"/>
    <w:rsid w:val="00E77123"/>
    <w:rsid w:val="00EB19CC"/>
    <w:rsid w:val="00EB29EC"/>
    <w:rsid w:val="00EC1571"/>
    <w:rsid w:val="00EE2FAF"/>
    <w:rsid w:val="00F43DF1"/>
    <w:rsid w:val="00F84A63"/>
    <w:rsid w:val="00F9375C"/>
    <w:rsid w:val="00FE7D10"/>
    <w:rsid w:val="00FF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0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14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0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14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7761-A50B-4E61-BBCA-7C346CD6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VLADISLAV</cp:lastModifiedBy>
  <cp:revision>27</cp:revision>
  <cp:lastPrinted>2020-11-30T07:08:00Z</cp:lastPrinted>
  <dcterms:created xsi:type="dcterms:W3CDTF">2002-12-31T20:13:00Z</dcterms:created>
  <dcterms:modified xsi:type="dcterms:W3CDTF">2021-01-19T16:49:00Z</dcterms:modified>
</cp:coreProperties>
</file>